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1E0" w:firstRow="1" w:lastRow="1" w:firstColumn="1" w:lastColumn="1" w:noHBand="0" w:noVBand="0"/>
      </w:tblPr>
      <w:tblGrid>
        <w:gridCol w:w="7558"/>
        <w:gridCol w:w="6397"/>
      </w:tblGrid>
      <w:tr w:rsidR="005C436A" w:rsidRPr="009301FE" w14:paraId="06A7664E" w14:textId="77777777" w:rsidTr="0090133B">
        <w:tc>
          <w:tcPr>
            <w:tcW w:w="2708" w:type="pct"/>
            <w:tcBorders>
              <w:right w:val="single" w:sz="2" w:space="0" w:color="auto"/>
            </w:tcBorders>
          </w:tcPr>
          <w:p w14:paraId="09C6BCB4"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92" w:type="pct"/>
            <w:tcBorders>
              <w:top w:val="single" w:sz="2" w:space="0" w:color="auto"/>
              <w:left w:val="single" w:sz="2" w:space="0" w:color="auto"/>
              <w:bottom w:val="single" w:sz="2" w:space="0" w:color="auto"/>
              <w:right w:val="single" w:sz="2" w:space="0" w:color="auto"/>
            </w:tcBorders>
          </w:tcPr>
          <w:p w14:paraId="2841FD84" w14:textId="77777777" w:rsidR="005C436A" w:rsidRPr="009301FE" w:rsidRDefault="005C436A" w:rsidP="00E75C49">
            <w:pPr>
              <w:adjustRightInd w:val="0"/>
              <w:snapToGrid w:val="0"/>
              <w:spacing w:after="0"/>
              <w:jc w:val="center"/>
              <w:rPr>
                <w:rFonts w:ascii="Times New Roman" w:hAnsi="Times New Roman" w:cs="Times New Roman"/>
                <w:sz w:val="28"/>
                <w:szCs w:val="28"/>
              </w:rPr>
            </w:pPr>
            <w:bookmarkStart w:id="0" w:name="chuong_pl_21"/>
            <w:r w:rsidRPr="009301FE">
              <w:rPr>
                <w:rFonts w:ascii="Times New Roman" w:hAnsi="Times New Roman" w:cs="Times New Roman"/>
                <w:sz w:val="28"/>
                <w:szCs w:val="28"/>
              </w:rPr>
              <w:t>Mẫu số:</w:t>
            </w:r>
            <w:bookmarkEnd w:id="0"/>
            <w:r w:rsidRPr="009301FE">
              <w:rPr>
                <w:rFonts w:ascii="Times New Roman" w:hAnsi="Times New Roman" w:cs="Times New Roman"/>
                <w:b/>
                <w:bCs/>
                <w:sz w:val="28"/>
                <w:szCs w:val="28"/>
              </w:rPr>
              <w:t xml:space="preserve"> </w:t>
            </w:r>
            <w:bookmarkStart w:id="1" w:name="chuong_pl_21_name"/>
            <w:r w:rsidRPr="009301FE">
              <w:rPr>
                <w:rFonts w:ascii="Times New Roman" w:hAnsi="Times New Roman" w:cs="Times New Roman"/>
                <w:b/>
                <w:bCs/>
                <w:sz w:val="28"/>
                <w:szCs w:val="28"/>
              </w:rPr>
              <w:t>20-ĐKT-TH</w:t>
            </w:r>
            <w:bookmarkEnd w:id="1"/>
            <w:r w:rsidRPr="009301FE">
              <w:rPr>
                <w:rFonts w:ascii="Times New Roman" w:hAnsi="Times New Roman" w:cs="Times New Roman"/>
                <w:b/>
                <w:bCs/>
                <w:sz w:val="28"/>
                <w:szCs w:val="28"/>
              </w:rPr>
              <w:br/>
            </w:r>
            <w:r w:rsidRPr="009301FE">
              <w:rPr>
                <w:rFonts w:ascii="Times New Roman" w:hAnsi="Times New Roman" w:cs="Times New Roman"/>
                <w:i/>
                <w:iCs/>
                <w:sz w:val="28"/>
                <w:szCs w:val="28"/>
              </w:rPr>
              <w:t xml:space="preserve">(Kèm theo Thông tư số 90/2026/TT-BTC </w:t>
            </w:r>
            <w:r w:rsidRPr="009301FE">
              <w:rPr>
                <w:rFonts w:ascii="Times New Roman" w:hAnsi="Times New Roman" w:cs="Times New Roman"/>
                <w:i/>
                <w:iCs/>
                <w:sz w:val="28"/>
                <w:szCs w:val="28"/>
              </w:rPr>
              <w:br/>
              <w:t xml:space="preserve">ngày 30 tháng 6 năm 2026 </w:t>
            </w:r>
            <w:r w:rsidRPr="009301FE">
              <w:rPr>
                <w:rFonts w:ascii="Times New Roman" w:hAnsi="Times New Roman" w:cs="Times New Roman"/>
                <w:i/>
                <w:iCs/>
                <w:sz w:val="28"/>
                <w:szCs w:val="28"/>
              </w:rPr>
              <w:br/>
              <w:t>của Bộ trưởng Bộ Tài chính)</w:t>
            </w:r>
          </w:p>
        </w:tc>
      </w:tr>
    </w:tbl>
    <w:p w14:paraId="5F0C7E66" w14:textId="77777777" w:rsidR="005C436A" w:rsidRPr="009301FE" w:rsidRDefault="005C436A" w:rsidP="005C436A">
      <w:pPr>
        <w:adjustRightInd w:val="0"/>
        <w:snapToGrid w:val="0"/>
        <w:spacing w:after="0"/>
        <w:jc w:val="center"/>
        <w:rPr>
          <w:rFonts w:ascii="Times New Roman" w:hAnsi="Times New Roman" w:cs="Times New Roman"/>
          <w:sz w:val="28"/>
          <w:szCs w:val="28"/>
          <w:vertAlign w:val="superscript"/>
        </w:rPr>
      </w:pPr>
      <w:r w:rsidRPr="009301FE">
        <w:rPr>
          <w:rFonts w:ascii="Times New Roman" w:hAnsi="Times New Roman" w:cs="Times New Roman"/>
          <w:b/>
          <w:bCs/>
          <w:sz w:val="28"/>
          <w:szCs w:val="28"/>
        </w:rPr>
        <w:t>CỘNG HÒA XÃ HỘI CHỦ NGHĨA VIỆT NAM</w:t>
      </w:r>
      <w:r w:rsidRPr="009301FE">
        <w:rPr>
          <w:rFonts w:ascii="Times New Roman" w:hAnsi="Times New Roman" w:cs="Times New Roman"/>
          <w:b/>
          <w:bCs/>
          <w:sz w:val="28"/>
          <w:szCs w:val="28"/>
        </w:rPr>
        <w:br/>
        <w:t xml:space="preserve">Độc lập - Tự do - Hạnh phúc </w:t>
      </w:r>
      <w:r w:rsidRPr="009301FE">
        <w:rPr>
          <w:rFonts w:ascii="Times New Roman" w:hAnsi="Times New Roman" w:cs="Times New Roman"/>
          <w:b/>
          <w:bCs/>
          <w:sz w:val="28"/>
          <w:szCs w:val="28"/>
        </w:rPr>
        <w:br/>
      </w:r>
      <w:r w:rsidRPr="009301FE">
        <w:rPr>
          <w:rFonts w:ascii="Times New Roman" w:hAnsi="Times New Roman" w:cs="Times New Roman"/>
          <w:sz w:val="28"/>
          <w:szCs w:val="28"/>
          <w:vertAlign w:val="superscript"/>
        </w:rPr>
        <w:t>________________________</w:t>
      </w:r>
    </w:p>
    <w:p w14:paraId="7D59F481" w14:textId="77777777" w:rsidR="005C436A" w:rsidRPr="009301FE" w:rsidRDefault="005C436A" w:rsidP="005C436A">
      <w:pPr>
        <w:adjustRightInd w:val="0"/>
        <w:snapToGrid w:val="0"/>
        <w:spacing w:after="0"/>
        <w:jc w:val="center"/>
        <w:rPr>
          <w:rFonts w:ascii="Times New Roman" w:hAnsi="Times New Roman" w:cs="Times New Roman"/>
          <w:b/>
          <w:bCs/>
          <w:sz w:val="28"/>
          <w:szCs w:val="28"/>
        </w:rPr>
      </w:pPr>
      <w:bookmarkStart w:id="2" w:name="chuong_pl_21_name_name"/>
    </w:p>
    <w:p w14:paraId="7F05F6D0" w14:textId="77777777" w:rsidR="005C436A" w:rsidRPr="009301FE" w:rsidRDefault="005C436A" w:rsidP="005C436A">
      <w:pPr>
        <w:adjustRightInd w:val="0"/>
        <w:snapToGrid w:val="0"/>
        <w:spacing w:after="0"/>
        <w:jc w:val="center"/>
        <w:rPr>
          <w:rFonts w:ascii="Times New Roman" w:hAnsi="Times New Roman" w:cs="Times New Roman"/>
          <w:b/>
          <w:bCs/>
          <w:sz w:val="28"/>
          <w:szCs w:val="28"/>
        </w:rPr>
      </w:pPr>
      <w:r w:rsidRPr="009301FE">
        <w:rPr>
          <w:rFonts w:ascii="Times New Roman" w:hAnsi="Times New Roman" w:cs="Times New Roman"/>
          <w:b/>
          <w:bCs/>
          <w:sz w:val="28"/>
          <w:szCs w:val="28"/>
        </w:rPr>
        <w:t>TỜ KHAI ĐĂNG KÝ THUẾ</w:t>
      </w:r>
      <w:bookmarkEnd w:id="2"/>
    </w:p>
    <w:p w14:paraId="22DA96CE" w14:textId="77777777" w:rsidR="005C436A" w:rsidRPr="009301FE" w:rsidRDefault="005C436A" w:rsidP="005C436A">
      <w:pPr>
        <w:adjustRightInd w:val="0"/>
        <w:snapToGrid w:val="0"/>
        <w:spacing w:after="0"/>
        <w:jc w:val="center"/>
        <w:rPr>
          <w:rFonts w:ascii="Times New Roman" w:hAnsi="Times New Roman" w:cs="Times New Roman"/>
          <w:b/>
          <w:bCs/>
          <w:sz w:val="28"/>
          <w:szCs w:val="28"/>
        </w:rPr>
      </w:pPr>
      <w:bookmarkStart w:id="3" w:name="chuong_pl_21_name_name_name"/>
      <w:r w:rsidRPr="009301FE">
        <w:rPr>
          <w:rFonts w:ascii="Times New Roman" w:hAnsi="Times New Roman" w:cs="Times New Roman"/>
          <w:b/>
          <w:bCs/>
          <w:sz w:val="28"/>
          <w:szCs w:val="28"/>
        </w:rPr>
        <w:t>Tổng hợp người phụ thuộc của cá nhân có thu nhập từ tiền lương, tiền công</w:t>
      </w:r>
      <w:bookmarkEnd w:id="3"/>
    </w:p>
    <w:p w14:paraId="36D81F73" w14:textId="77777777" w:rsidR="005C436A" w:rsidRPr="009301FE" w:rsidRDefault="005C436A" w:rsidP="005C436A">
      <w:pPr>
        <w:adjustRightInd w:val="0"/>
        <w:snapToGrid w:val="0"/>
        <w:spacing w:after="0"/>
        <w:jc w:val="center"/>
        <w:rPr>
          <w:rFonts w:ascii="Times New Roman" w:hAnsi="Times New Roman" w:cs="Times New Roman"/>
          <w:i/>
          <w:iCs/>
          <w:sz w:val="28"/>
          <w:szCs w:val="28"/>
        </w:rPr>
      </w:pPr>
      <w:bookmarkStart w:id="4" w:name="chuong_pl_21_name_name_name_name"/>
      <w:r w:rsidRPr="009301FE">
        <w:rPr>
          <w:rFonts w:ascii="Times New Roman" w:hAnsi="Times New Roman" w:cs="Times New Roman"/>
          <w:i/>
          <w:iCs/>
          <w:sz w:val="28"/>
          <w:szCs w:val="28"/>
        </w:rPr>
        <w:t>(Dùng cho cơ quan chi trả thu nhập đăng ký, thay đổi thông tin cho người phụ thuộc có ủy quyền)</w:t>
      </w:r>
      <w:bookmarkEnd w:id="4"/>
    </w:p>
    <w:p w14:paraId="1C3B449D" w14:textId="77777777" w:rsidR="005C436A" w:rsidRPr="009301FE" w:rsidRDefault="005C436A" w:rsidP="005C436A">
      <w:pPr>
        <w:adjustRightInd w:val="0"/>
        <w:snapToGrid w:val="0"/>
        <w:spacing w:after="0"/>
        <w:jc w:val="center"/>
        <w:rPr>
          <w:rFonts w:ascii="Times New Roman" w:hAnsi="Times New Roman" w:cs="Times New Roman"/>
          <w:sz w:val="28"/>
          <w:szCs w:val="28"/>
        </w:rPr>
      </w:pPr>
    </w:p>
    <w:p w14:paraId="28C3F99A" w14:textId="0A04930E"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1. Tên cơ quan chi trả thu nhập:……………………</w:t>
      </w:r>
    </w:p>
    <w:tbl>
      <w:tblPr>
        <w:tblW w:w="5000" w:type="pct"/>
        <w:tblCellMar>
          <w:left w:w="0" w:type="dxa"/>
          <w:right w:w="0" w:type="dxa"/>
        </w:tblCellMar>
        <w:tblLook w:val="01E0" w:firstRow="1" w:lastRow="1" w:firstColumn="1" w:lastColumn="1" w:noHBand="0" w:noVBand="0"/>
      </w:tblPr>
      <w:tblGrid>
        <w:gridCol w:w="5432"/>
        <w:gridCol w:w="668"/>
        <w:gridCol w:w="589"/>
        <w:gridCol w:w="589"/>
        <w:gridCol w:w="589"/>
        <w:gridCol w:w="589"/>
        <w:gridCol w:w="589"/>
        <w:gridCol w:w="600"/>
        <w:gridCol w:w="589"/>
        <w:gridCol w:w="589"/>
        <w:gridCol w:w="594"/>
        <w:gridCol w:w="790"/>
        <w:gridCol w:w="580"/>
        <w:gridCol w:w="583"/>
        <w:gridCol w:w="583"/>
      </w:tblGrid>
      <w:tr w:rsidR="005C436A" w:rsidRPr="009301FE" w14:paraId="0DAEF0D0" w14:textId="77777777" w:rsidTr="0090133B">
        <w:tc>
          <w:tcPr>
            <w:tcW w:w="1945" w:type="pct"/>
            <w:tcBorders>
              <w:right w:val="single" w:sz="2" w:space="0" w:color="auto"/>
            </w:tcBorders>
          </w:tcPr>
          <w:p w14:paraId="014B5620" w14:textId="77777777" w:rsidR="005C436A" w:rsidRPr="009301FE" w:rsidRDefault="005C436A" w:rsidP="00D24A42">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2. Mã số thuế:</w:t>
            </w:r>
          </w:p>
        </w:tc>
        <w:tc>
          <w:tcPr>
            <w:tcW w:w="239" w:type="pct"/>
            <w:tcBorders>
              <w:top w:val="single" w:sz="2" w:space="0" w:color="auto"/>
              <w:left w:val="single" w:sz="2" w:space="0" w:color="auto"/>
              <w:bottom w:val="single" w:sz="2" w:space="0" w:color="auto"/>
              <w:right w:val="single" w:sz="2" w:space="0" w:color="auto"/>
            </w:tcBorders>
          </w:tcPr>
          <w:p w14:paraId="4233C08C"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1" w:type="pct"/>
            <w:tcBorders>
              <w:top w:val="single" w:sz="2" w:space="0" w:color="auto"/>
              <w:left w:val="single" w:sz="2" w:space="0" w:color="auto"/>
              <w:bottom w:val="single" w:sz="2" w:space="0" w:color="auto"/>
              <w:right w:val="single" w:sz="2" w:space="0" w:color="auto"/>
            </w:tcBorders>
          </w:tcPr>
          <w:p w14:paraId="566E9A2B"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1" w:type="pct"/>
            <w:tcBorders>
              <w:top w:val="single" w:sz="2" w:space="0" w:color="auto"/>
              <w:left w:val="single" w:sz="2" w:space="0" w:color="auto"/>
              <w:bottom w:val="single" w:sz="2" w:space="0" w:color="auto"/>
              <w:right w:val="single" w:sz="2" w:space="0" w:color="auto"/>
            </w:tcBorders>
          </w:tcPr>
          <w:p w14:paraId="6C1D4AB8"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1" w:type="pct"/>
            <w:tcBorders>
              <w:top w:val="single" w:sz="2" w:space="0" w:color="auto"/>
              <w:left w:val="single" w:sz="2" w:space="0" w:color="auto"/>
              <w:bottom w:val="single" w:sz="2" w:space="0" w:color="auto"/>
              <w:right w:val="single" w:sz="2" w:space="0" w:color="auto"/>
            </w:tcBorders>
          </w:tcPr>
          <w:p w14:paraId="3AC872A6"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1" w:type="pct"/>
            <w:tcBorders>
              <w:top w:val="single" w:sz="2" w:space="0" w:color="auto"/>
              <w:left w:val="single" w:sz="2" w:space="0" w:color="auto"/>
              <w:bottom w:val="single" w:sz="2" w:space="0" w:color="auto"/>
              <w:right w:val="single" w:sz="2" w:space="0" w:color="auto"/>
            </w:tcBorders>
          </w:tcPr>
          <w:p w14:paraId="36E3233F"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1" w:type="pct"/>
            <w:tcBorders>
              <w:top w:val="single" w:sz="2" w:space="0" w:color="auto"/>
              <w:left w:val="single" w:sz="2" w:space="0" w:color="auto"/>
              <w:bottom w:val="single" w:sz="2" w:space="0" w:color="auto"/>
              <w:right w:val="single" w:sz="2" w:space="0" w:color="auto"/>
            </w:tcBorders>
          </w:tcPr>
          <w:p w14:paraId="42CBF2AA"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5" w:type="pct"/>
            <w:tcBorders>
              <w:top w:val="single" w:sz="2" w:space="0" w:color="auto"/>
              <w:left w:val="single" w:sz="2" w:space="0" w:color="auto"/>
              <w:bottom w:val="single" w:sz="2" w:space="0" w:color="auto"/>
              <w:right w:val="single" w:sz="2" w:space="0" w:color="auto"/>
            </w:tcBorders>
          </w:tcPr>
          <w:p w14:paraId="2529483D"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1" w:type="pct"/>
            <w:tcBorders>
              <w:top w:val="single" w:sz="2" w:space="0" w:color="auto"/>
              <w:left w:val="single" w:sz="2" w:space="0" w:color="auto"/>
              <w:bottom w:val="single" w:sz="2" w:space="0" w:color="auto"/>
              <w:right w:val="single" w:sz="2" w:space="0" w:color="auto"/>
            </w:tcBorders>
          </w:tcPr>
          <w:p w14:paraId="3BC515E4"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1" w:type="pct"/>
            <w:tcBorders>
              <w:top w:val="single" w:sz="2" w:space="0" w:color="auto"/>
              <w:left w:val="single" w:sz="2" w:space="0" w:color="auto"/>
              <w:bottom w:val="single" w:sz="2" w:space="0" w:color="auto"/>
              <w:right w:val="single" w:sz="2" w:space="0" w:color="auto"/>
            </w:tcBorders>
          </w:tcPr>
          <w:p w14:paraId="12E59B7B"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13" w:type="pct"/>
            <w:tcBorders>
              <w:top w:val="single" w:sz="2" w:space="0" w:color="auto"/>
              <w:left w:val="single" w:sz="2" w:space="0" w:color="auto"/>
              <w:bottom w:val="single" w:sz="2" w:space="0" w:color="auto"/>
              <w:right w:val="single" w:sz="2" w:space="0" w:color="auto"/>
            </w:tcBorders>
          </w:tcPr>
          <w:p w14:paraId="0D8A7462"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83" w:type="pct"/>
            <w:tcBorders>
              <w:top w:val="dotted" w:sz="4" w:space="0" w:color="auto"/>
              <w:left w:val="single" w:sz="2" w:space="0" w:color="auto"/>
              <w:bottom w:val="dotted" w:sz="4" w:space="0" w:color="auto"/>
              <w:right w:val="single" w:sz="2" w:space="0" w:color="auto"/>
            </w:tcBorders>
          </w:tcPr>
          <w:p w14:paraId="139F9E02"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08" w:type="pct"/>
            <w:tcBorders>
              <w:top w:val="single" w:sz="2" w:space="0" w:color="auto"/>
              <w:left w:val="single" w:sz="2" w:space="0" w:color="auto"/>
              <w:bottom w:val="single" w:sz="2" w:space="0" w:color="auto"/>
              <w:right w:val="single" w:sz="2" w:space="0" w:color="auto"/>
            </w:tcBorders>
          </w:tcPr>
          <w:p w14:paraId="6D7D745C"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09" w:type="pct"/>
            <w:tcBorders>
              <w:top w:val="single" w:sz="2" w:space="0" w:color="auto"/>
              <w:left w:val="single" w:sz="2" w:space="0" w:color="auto"/>
              <w:bottom w:val="single" w:sz="2" w:space="0" w:color="auto"/>
              <w:right w:val="single" w:sz="4" w:space="0" w:color="auto"/>
            </w:tcBorders>
          </w:tcPr>
          <w:p w14:paraId="00E5F220"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c>
          <w:tcPr>
            <w:tcW w:w="209" w:type="pct"/>
            <w:tcBorders>
              <w:top w:val="single" w:sz="4" w:space="0" w:color="auto"/>
              <w:left w:val="single" w:sz="4" w:space="0" w:color="auto"/>
              <w:bottom w:val="single" w:sz="4" w:space="0" w:color="auto"/>
              <w:right w:val="single" w:sz="4" w:space="0" w:color="auto"/>
            </w:tcBorders>
          </w:tcPr>
          <w:p w14:paraId="10865D1E" w14:textId="77777777" w:rsidR="005C436A" w:rsidRPr="009301FE" w:rsidRDefault="005C436A" w:rsidP="00D24A42">
            <w:pPr>
              <w:adjustRightInd w:val="0"/>
              <w:snapToGrid w:val="0"/>
              <w:ind w:firstLine="720"/>
              <w:jc w:val="both"/>
              <w:rPr>
                <w:rFonts w:ascii="Times New Roman" w:hAnsi="Times New Roman" w:cs="Times New Roman"/>
                <w:sz w:val="28"/>
                <w:szCs w:val="28"/>
              </w:rPr>
            </w:pPr>
          </w:p>
        </w:tc>
      </w:tr>
    </w:tbl>
    <w:p w14:paraId="0B592149"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 xml:space="preserve">3. Thông tin về người phụ thuộc (NPT) và thông tin đăng ký giảm trừ gia cảnh như sau: </w:t>
      </w:r>
    </w:p>
    <w:p w14:paraId="755EB4D0" w14:textId="77777777" w:rsidR="005C436A" w:rsidRPr="009301FE" w:rsidRDefault="005C436A" w:rsidP="005C436A">
      <w:pPr>
        <w:adjustRightInd w:val="0"/>
        <w:snapToGrid w:val="0"/>
        <w:ind w:firstLine="720"/>
        <w:jc w:val="both"/>
        <w:rPr>
          <w:rFonts w:ascii="Times New Roman" w:hAnsi="Times New Roman" w:cs="Times New Roman"/>
          <w:b/>
          <w:bCs/>
          <w:sz w:val="28"/>
          <w:szCs w:val="28"/>
        </w:rPr>
      </w:pPr>
      <w:r w:rsidRPr="009301FE">
        <w:rPr>
          <w:rFonts w:ascii="Times New Roman" w:hAnsi="Times New Roman" w:cs="Times New Roman"/>
          <w:b/>
          <w:bCs/>
          <w:sz w:val="28"/>
          <w:szCs w:val="28"/>
        </w:rPr>
        <w:t>3.1. Người phụ thuộc chưa có MST, đăng ký thuế, đăng ký giảm trừ gia cảnh lần đầu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9"/>
        <w:gridCol w:w="603"/>
        <w:gridCol w:w="754"/>
        <w:gridCol w:w="749"/>
        <w:gridCol w:w="578"/>
        <w:gridCol w:w="578"/>
        <w:gridCol w:w="737"/>
        <w:gridCol w:w="639"/>
        <w:gridCol w:w="749"/>
        <w:gridCol w:w="647"/>
        <w:gridCol w:w="751"/>
        <w:gridCol w:w="647"/>
        <w:gridCol w:w="647"/>
        <w:gridCol w:w="675"/>
        <w:gridCol w:w="712"/>
        <w:gridCol w:w="611"/>
        <w:gridCol w:w="672"/>
        <w:gridCol w:w="1272"/>
        <w:gridCol w:w="1272"/>
      </w:tblGrid>
      <w:tr w:rsidR="009301FE" w:rsidRPr="009301FE" w14:paraId="10304934" w14:textId="77777777" w:rsidTr="0090133B">
        <w:tc>
          <w:tcPr>
            <w:tcW w:w="261" w:type="pct"/>
            <w:shd w:val="clear" w:color="auto" w:fill="FFFFFF"/>
            <w:vAlign w:val="center"/>
          </w:tcPr>
          <w:p w14:paraId="4D4B761A"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STT</w:t>
            </w:r>
          </w:p>
        </w:tc>
        <w:tc>
          <w:tcPr>
            <w:tcW w:w="235" w:type="pct"/>
            <w:shd w:val="clear" w:color="auto" w:fill="FFFFFF"/>
            <w:vAlign w:val="center"/>
          </w:tcPr>
          <w:p w14:paraId="62FEA04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Họ và tên người phụ thuộc</w:t>
            </w:r>
          </w:p>
        </w:tc>
        <w:tc>
          <w:tcPr>
            <w:tcW w:w="300" w:type="pct"/>
            <w:shd w:val="clear" w:color="auto" w:fill="FFFFFF"/>
            <w:vAlign w:val="center"/>
          </w:tcPr>
          <w:p w14:paraId="5D57C604"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Ngày, tháng, năm sinh</w:t>
            </w:r>
          </w:p>
        </w:tc>
        <w:tc>
          <w:tcPr>
            <w:tcW w:w="293" w:type="pct"/>
            <w:shd w:val="clear" w:color="auto" w:fill="FFFFFF"/>
            <w:vAlign w:val="center"/>
          </w:tcPr>
          <w:p w14:paraId="0B547BD2"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Quốc tịch</w:t>
            </w:r>
          </w:p>
        </w:tc>
        <w:tc>
          <w:tcPr>
            <w:tcW w:w="232" w:type="pct"/>
            <w:shd w:val="clear" w:color="auto" w:fill="FFFFFF"/>
            <w:vAlign w:val="center"/>
          </w:tcPr>
          <w:p w14:paraId="431EDE23"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Số định danh cá nhân</w:t>
            </w:r>
          </w:p>
        </w:tc>
        <w:tc>
          <w:tcPr>
            <w:tcW w:w="232" w:type="pct"/>
            <w:shd w:val="clear" w:color="auto" w:fill="FFFFFF"/>
            <w:vAlign w:val="center"/>
          </w:tcPr>
          <w:p w14:paraId="123CBD0F"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Số Hộ chiếu</w:t>
            </w:r>
          </w:p>
        </w:tc>
        <w:tc>
          <w:tcPr>
            <w:tcW w:w="288" w:type="pct"/>
            <w:shd w:val="clear" w:color="auto" w:fill="FFFFFF"/>
            <w:vAlign w:val="center"/>
          </w:tcPr>
          <w:p w14:paraId="3F2DA1D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Ngày cấp Hộ chiếu</w:t>
            </w:r>
          </w:p>
        </w:tc>
        <w:tc>
          <w:tcPr>
            <w:tcW w:w="253" w:type="pct"/>
            <w:shd w:val="clear" w:color="auto" w:fill="FFFFFF"/>
            <w:vAlign w:val="center"/>
          </w:tcPr>
          <w:p w14:paraId="54A6BA8D"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Nơi cấp Hộ chiếu</w:t>
            </w:r>
          </w:p>
        </w:tc>
        <w:tc>
          <w:tcPr>
            <w:tcW w:w="246" w:type="pct"/>
            <w:shd w:val="clear" w:color="auto" w:fill="FFFFFF"/>
            <w:vAlign w:val="center"/>
          </w:tcPr>
          <w:p w14:paraId="1B4FA052"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Địa chỉ thường trú</w:t>
            </w:r>
          </w:p>
        </w:tc>
        <w:tc>
          <w:tcPr>
            <w:tcW w:w="256" w:type="pct"/>
            <w:shd w:val="clear" w:color="auto" w:fill="FFFFFF"/>
            <w:vAlign w:val="center"/>
          </w:tcPr>
          <w:p w14:paraId="58C62F3F"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Nơi ở hiện tại</w:t>
            </w:r>
          </w:p>
        </w:tc>
        <w:tc>
          <w:tcPr>
            <w:tcW w:w="293" w:type="pct"/>
            <w:shd w:val="clear" w:color="auto" w:fill="FFFFFF"/>
            <w:vAlign w:val="center"/>
          </w:tcPr>
          <w:p w14:paraId="460F6C56"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Quan hệ với người nộp thuế</w:t>
            </w:r>
          </w:p>
        </w:tc>
        <w:tc>
          <w:tcPr>
            <w:tcW w:w="256" w:type="pct"/>
            <w:shd w:val="clear" w:color="auto" w:fill="FFFFFF"/>
            <w:vAlign w:val="center"/>
          </w:tcPr>
          <w:p w14:paraId="58BC0106"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Tên cá nhân có thu nhập</w:t>
            </w:r>
          </w:p>
        </w:tc>
        <w:tc>
          <w:tcPr>
            <w:tcW w:w="256" w:type="pct"/>
            <w:shd w:val="clear" w:color="auto" w:fill="FFFFFF"/>
            <w:vAlign w:val="center"/>
          </w:tcPr>
          <w:p w14:paraId="3F801E9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Mã số thuế của cá nhân có thu nhập</w:t>
            </w:r>
          </w:p>
        </w:tc>
        <w:tc>
          <w:tcPr>
            <w:tcW w:w="266" w:type="pct"/>
            <w:shd w:val="clear" w:color="auto" w:fill="FFFFFF"/>
            <w:vAlign w:val="center"/>
          </w:tcPr>
          <w:p w14:paraId="312277C6"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NPT mất năng lực hành vi dân sự</w:t>
            </w:r>
          </w:p>
        </w:tc>
        <w:tc>
          <w:tcPr>
            <w:tcW w:w="266" w:type="pct"/>
            <w:shd w:val="clear" w:color="auto" w:fill="FFFFFF"/>
            <w:vAlign w:val="center"/>
          </w:tcPr>
          <w:p w14:paraId="1259B682"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NPT là người khuyết tật</w:t>
            </w:r>
          </w:p>
        </w:tc>
        <w:tc>
          <w:tcPr>
            <w:tcW w:w="256" w:type="pct"/>
            <w:shd w:val="clear" w:color="auto" w:fill="FFFFFF"/>
            <w:vAlign w:val="center"/>
          </w:tcPr>
          <w:p w14:paraId="16BB48F5"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Tỷ lệ suy giảm khả năng lao động của NPT (%)</w:t>
            </w:r>
          </w:p>
        </w:tc>
        <w:tc>
          <w:tcPr>
            <w:tcW w:w="258" w:type="pct"/>
            <w:shd w:val="clear" w:color="auto" w:fill="FFFFFF"/>
            <w:vAlign w:val="center"/>
          </w:tcPr>
          <w:p w14:paraId="29EAAD8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Thu nhập bình quân tháng trong năm của NPT (đồng)</w:t>
            </w:r>
          </w:p>
        </w:tc>
        <w:tc>
          <w:tcPr>
            <w:tcW w:w="277" w:type="pct"/>
            <w:shd w:val="clear" w:color="auto" w:fill="FFFFFF"/>
            <w:vAlign w:val="center"/>
          </w:tcPr>
          <w:p w14:paraId="2B0FFBAC"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Thời điểm bắt đầu tính giảm trừ (tháng/năm)</w:t>
            </w:r>
          </w:p>
        </w:tc>
        <w:tc>
          <w:tcPr>
            <w:tcW w:w="277" w:type="pct"/>
            <w:shd w:val="clear" w:color="auto" w:fill="FFFFFF"/>
            <w:vAlign w:val="center"/>
          </w:tcPr>
          <w:p w14:paraId="1F36B0FB"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Thời điểm kết thúc tính giảm trừ (tháng/năm)</w:t>
            </w:r>
          </w:p>
        </w:tc>
      </w:tr>
      <w:tr w:rsidR="009301FE" w:rsidRPr="009301FE" w14:paraId="30F7D90E" w14:textId="77777777" w:rsidTr="0090133B">
        <w:tc>
          <w:tcPr>
            <w:tcW w:w="261" w:type="pct"/>
            <w:shd w:val="clear" w:color="auto" w:fill="FFFFFF"/>
            <w:vAlign w:val="center"/>
          </w:tcPr>
          <w:p w14:paraId="27751653"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w:t>
            </w:r>
          </w:p>
        </w:tc>
        <w:tc>
          <w:tcPr>
            <w:tcW w:w="235" w:type="pct"/>
            <w:shd w:val="clear" w:color="auto" w:fill="FFFFFF"/>
            <w:vAlign w:val="center"/>
          </w:tcPr>
          <w:p w14:paraId="51E63E1A"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(2)</w:t>
            </w:r>
          </w:p>
        </w:tc>
        <w:tc>
          <w:tcPr>
            <w:tcW w:w="300" w:type="pct"/>
            <w:shd w:val="clear" w:color="auto" w:fill="FFFFFF"/>
            <w:vAlign w:val="center"/>
          </w:tcPr>
          <w:p w14:paraId="08E93E05"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(3)</w:t>
            </w:r>
          </w:p>
        </w:tc>
        <w:tc>
          <w:tcPr>
            <w:tcW w:w="293" w:type="pct"/>
            <w:shd w:val="clear" w:color="auto" w:fill="FFFFFF"/>
            <w:vAlign w:val="center"/>
          </w:tcPr>
          <w:p w14:paraId="76FCFFBC"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(4)</w:t>
            </w:r>
          </w:p>
        </w:tc>
        <w:tc>
          <w:tcPr>
            <w:tcW w:w="232" w:type="pct"/>
            <w:shd w:val="clear" w:color="auto" w:fill="FFFFFF"/>
            <w:vAlign w:val="center"/>
          </w:tcPr>
          <w:p w14:paraId="62EBB8CB"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(5)</w:t>
            </w:r>
          </w:p>
        </w:tc>
        <w:tc>
          <w:tcPr>
            <w:tcW w:w="232" w:type="pct"/>
            <w:shd w:val="clear" w:color="auto" w:fill="FFFFFF"/>
            <w:vAlign w:val="center"/>
          </w:tcPr>
          <w:p w14:paraId="081D3A5C"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(6)</w:t>
            </w:r>
          </w:p>
        </w:tc>
        <w:tc>
          <w:tcPr>
            <w:tcW w:w="288" w:type="pct"/>
            <w:shd w:val="clear" w:color="auto" w:fill="FFFFFF"/>
            <w:vAlign w:val="center"/>
          </w:tcPr>
          <w:p w14:paraId="6454A380"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(7)</w:t>
            </w:r>
          </w:p>
        </w:tc>
        <w:tc>
          <w:tcPr>
            <w:tcW w:w="253" w:type="pct"/>
            <w:shd w:val="clear" w:color="auto" w:fill="FFFFFF"/>
            <w:vAlign w:val="center"/>
          </w:tcPr>
          <w:p w14:paraId="1E115BAA"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(8)</w:t>
            </w:r>
          </w:p>
        </w:tc>
        <w:tc>
          <w:tcPr>
            <w:tcW w:w="246" w:type="pct"/>
            <w:shd w:val="clear" w:color="auto" w:fill="FFFFFF"/>
            <w:vAlign w:val="center"/>
          </w:tcPr>
          <w:p w14:paraId="1AF64D65"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(9)</w:t>
            </w:r>
          </w:p>
        </w:tc>
        <w:tc>
          <w:tcPr>
            <w:tcW w:w="256" w:type="pct"/>
            <w:shd w:val="clear" w:color="auto" w:fill="FFFFFF"/>
            <w:vAlign w:val="center"/>
          </w:tcPr>
          <w:p w14:paraId="7603DDDA"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(10)</w:t>
            </w:r>
          </w:p>
        </w:tc>
        <w:tc>
          <w:tcPr>
            <w:tcW w:w="293" w:type="pct"/>
            <w:shd w:val="clear" w:color="auto" w:fill="FFFFFF"/>
            <w:vAlign w:val="center"/>
          </w:tcPr>
          <w:p w14:paraId="0D62DCF3"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(11)</w:t>
            </w:r>
          </w:p>
        </w:tc>
        <w:tc>
          <w:tcPr>
            <w:tcW w:w="256" w:type="pct"/>
            <w:shd w:val="clear" w:color="auto" w:fill="FFFFFF"/>
            <w:vAlign w:val="center"/>
          </w:tcPr>
          <w:p w14:paraId="24C3075B"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(12)</w:t>
            </w:r>
          </w:p>
        </w:tc>
        <w:tc>
          <w:tcPr>
            <w:tcW w:w="256" w:type="pct"/>
            <w:shd w:val="clear" w:color="auto" w:fill="FFFFFF"/>
            <w:vAlign w:val="center"/>
          </w:tcPr>
          <w:p w14:paraId="68FE06EC"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(13)</w:t>
            </w:r>
          </w:p>
        </w:tc>
        <w:tc>
          <w:tcPr>
            <w:tcW w:w="266" w:type="pct"/>
            <w:shd w:val="clear" w:color="auto" w:fill="FFFFFF"/>
            <w:vAlign w:val="center"/>
          </w:tcPr>
          <w:p w14:paraId="745C75E8"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(14)</w:t>
            </w:r>
          </w:p>
        </w:tc>
        <w:tc>
          <w:tcPr>
            <w:tcW w:w="266" w:type="pct"/>
            <w:shd w:val="clear" w:color="auto" w:fill="FFFFFF"/>
            <w:vAlign w:val="center"/>
          </w:tcPr>
          <w:p w14:paraId="1A242DE2"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(15)</w:t>
            </w:r>
          </w:p>
        </w:tc>
        <w:tc>
          <w:tcPr>
            <w:tcW w:w="256" w:type="pct"/>
            <w:shd w:val="clear" w:color="auto" w:fill="FFFFFF"/>
            <w:vAlign w:val="center"/>
          </w:tcPr>
          <w:p w14:paraId="79010074"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(16)</w:t>
            </w:r>
          </w:p>
        </w:tc>
        <w:tc>
          <w:tcPr>
            <w:tcW w:w="258" w:type="pct"/>
            <w:shd w:val="clear" w:color="auto" w:fill="FFFFFF"/>
            <w:vAlign w:val="center"/>
          </w:tcPr>
          <w:p w14:paraId="367B5BAD"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(17)</w:t>
            </w:r>
          </w:p>
        </w:tc>
        <w:tc>
          <w:tcPr>
            <w:tcW w:w="277" w:type="pct"/>
            <w:shd w:val="clear" w:color="auto" w:fill="FFFFFF"/>
            <w:vAlign w:val="center"/>
          </w:tcPr>
          <w:p w14:paraId="3578C74D"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(18)</w:t>
            </w:r>
          </w:p>
        </w:tc>
        <w:tc>
          <w:tcPr>
            <w:tcW w:w="277" w:type="pct"/>
            <w:shd w:val="clear" w:color="auto" w:fill="FFFFFF"/>
            <w:vAlign w:val="center"/>
          </w:tcPr>
          <w:p w14:paraId="7582AB70"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(19)</w:t>
            </w:r>
          </w:p>
        </w:tc>
      </w:tr>
      <w:tr w:rsidR="009301FE" w:rsidRPr="009301FE" w14:paraId="40F4B359" w14:textId="77777777" w:rsidTr="0090133B">
        <w:tc>
          <w:tcPr>
            <w:tcW w:w="261" w:type="pct"/>
            <w:shd w:val="clear" w:color="auto" w:fill="FFFFFF"/>
            <w:vAlign w:val="bottom"/>
          </w:tcPr>
          <w:p w14:paraId="2F4EC12F"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lastRenderedPageBreak/>
              <w:t>1</w:t>
            </w:r>
          </w:p>
        </w:tc>
        <w:tc>
          <w:tcPr>
            <w:tcW w:w="235" w:type="pct"/>
            <w:shd w:val="clear" w:color="auto" w:fill="FFFFFF"/>
          </w:tcPr>
          <w:p w14:paraId="7B55EC68"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300" w:type="pct"/>
            <w:shd w:val="clear" w:color="auto" w:fill="FFFFFF"/>
          </w:tcPr>
          <w:p w14:paraId="2A5B44C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93" w:type="pct"/>
            <w:shd w:val="clear" w:color="auto" w:fill="FFFFFF"/>
          </w:tcPr>
          <w:p w14:paraId="0A6B190F"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32" w:type="pct"/>
            <w:shd w:val="clear" w:color="auto" w:fill="FFFFFF"/>
          </w:tcPr>
          <w:p w14:paraId="49AD0AD9"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32" w:type="pct"/>
            <w:shd w:val="clear" w:color="auto" w:fill="FFFFFF"/>
          </w:tcPr>
          <w:p w14:paraId="0E85FBB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88" w:type="pct"/>
            <w:shd w:val="clear" w:color="auto" w:fill="FFFFFF"/>
          </w:tcPr>
          <w:p w14:paraId="4516E0B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3" w:type="pct"/>
            <w:shd w:val="clear" w:color="auto" w:fill="FFFFFF"/>
          </w:tcPr>
          <w:p w14:paraId="19B6C324"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6" w:type="pct"/>
            <w:shd w:val="clear" w:color="auto" w:fill="FFFFFF"/>
          </w:tcPr>
          <w:p w14:paraId="1368F194"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3C0888C4"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93" w:type="pct"/>
            <w:shd w:val="clear" w:color="auto" w:fill="FFFFFF"/>
          </w:tcPr>
          <w:p w14:paraId="2E73A46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25774ED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6D18BA9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6" w:type="pct"/>
            <w:shd w:val="clear" w:color="auto" w:fill="FFFFFF"/>
          </w:tcPr>
          <w:p w14:paraId="68BB11F0"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6" w:type="pct"/>
            <w:shd w:val="clear" w:color="auto" w:fill="FFFFFF"/>
          </w:tcPr>
          <w:p w14:paraId="6BAC115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4322C2D9"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8" w:type="pct"/>
            <w:shd w:val="clear" w:color="auto" w:fill="FFFFFF"/>
          </w:tcPr>
          <w:p w14:paraId="2799E32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7" w:type="pct"/>
            <w:shd w:val="clear" w:color="auto" w:fill="FFFFFF"/>
          </w:tcPr>
          <w:p w14:paraId="55AC7E0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7" w:type="pct"/>
            <w:shd w:val="clear" w:color="auto" w:fill="FFFFFF"/>
          </w:tcPr>
          <w:p w14:paraId="556C909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r>
      <w:tr w:rsidR="009301FE" w:rsidRPr="009301FE" w14:paraId="3847ABD9" w14:textId="77777777" w:rsidTr="0090133B">
        <w:tc>
          <w:tcPr>
            <w:tcW w:w="261" w:type="pct"/>
            <w:shd w:val="clear" w:color="auto" w:fill="FFFFFF"/>
            <w:vAlign w:val="bottom"/>
          </w:tcPr>
          <w:p w14:paraId="06912EC8"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2</w:t>
            </w:r>
          </w:p>
        </w:tc>
        <w:tc>
          <w:tcPr>
            <w:tcW w:w="235" w:type="pct"/>
            <w:shd w:val="clear" w:color="auto" w:fill="FFFFFF"/>
          </w:tcPr>
          <w:p w14:paraId="0ABC7325"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300" w:type="pct"/>
            <w:shd w:val="clear" w:color="auto" w:fill="FFFFFF"/>
          </w:tcPr>
          <w:p w14:paraId="7A9A06A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93" w:type="pct"/>
            <w:shd w:val="clear" w:color="auto" w:fill="FFFFFF"/>
          </w:tcPr>
          <w:p w14:paraId="01FE98C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32" w:type="pct"/>
            <w:shd w:val="clear" w:color="auto" w:fill="FFFFFF"/>
          </w:tcPr>
          <w:p w14:paraId="1F36D44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32" w:type="pct"/>
            <w:shd w:val="clear" w:color="auto" w:fill="FFFFFF"/>
          </w:tcPr>
          <w:p w14:paraId="157B1339"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88" w:type="pct"/>
            <w:shd w:val="clear" w:color="auto" w:fill="FFFFFF"/>
          </w:tcPr>
          <w:p w14:paraId="2D9D313F"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3" w:type="pct"/>
            <w:shd w:val="clear" w:color="auto" w:fill="FFFFFF"/>
          </w:tcPr>
          <w:p w14:paraId="027718EE"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6" w:type="pct"/>
            <w:shd w:val="clear" w:color="auto" w:fill="FFFFFF"/>
          </w:tcPr>
          <w:p w14:paraId="2E040A2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6C071E2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93" w:type="pct"/>
            <w:shd w:val="clear" w:color="auto" w:fill="FFFFFF"/>
          </w:tcPr>
          <w:p w14:paraId="681D1C7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3FDA71D3"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3A4D8F02"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6" w:type="pct"/>
            <w:shd w:val="clear" w:color="auto" w:fill="FFFFFF"/>
          </w:tcPr>
          <w:p w14:paraId="4C741405"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6" w:type="pct"/>
            <w:shd w:val="clear" w:color="auto" w:fill="FFFFFF"/>
          </w:tcPr>
          <w:p w14:paraId="1C30EAE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1BB110D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8" w:type="pct"/>
            <w:shd w:val="clear" w:color="auto" w:fill="FFFFFF"/>
          </w:tcPr>
          <w:p w14:paraId="72DED46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7" w:type="pct"/>
            <w:shd w:val="clear" w:color="auto" w:fill="FFFFFF"/>
          </w:tcPr>
          <w:p w14:paraId="698843C5"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7" w:type="pct"/>
            <w:shd w:val="clear" w:color="auto" w:fill="FFFFFF"/>
          </w:tcPr>
          <w:p w14:paraId="2B9CC53E"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r>
      <w:tr w:rsidR="009301FE" w:rsidRPr="009301FE" w14:paraId="3B7291BB" w14:textId="77777777" w:rsidTr="0090133B">
        <w:tc>
          <w:tcPr>
            <w:tcW w:w="261" w:type="pct"/>
            <w:shd w:val="clear" w:color="auto" w:fill="FFFFFF"/>
            <w:vAlign w:val="center"/>
          </w:tcPr>
          <w:p w14:paraId="309872E2"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w:t>
            </w:r>
          </w:p>
        </w:tc>
        <w:tc>
          <w:tcPr>
            <w:tcW w:w="235" w:type="pct"/>
            <w:shd w:val="clear" w:color="auto" w:fill="FFFFFF"/>
          </w:tcPr>
          <w:p w14:paraId="637C13C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300" w:type="pct"/>
            <w:shd w:val="clear" w:color="auto" w:fill="FFFFFF"/>
          </w:tcPr>
          <w:p w14:paraId="2A0FA4A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93" w:type="pct"/>
            <w:shd w:val="clear" w:color="auto" w:fill="FFFFFF"/>
          </w:tcPr>
          <w:p w14:paraId="352CF2C3"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32" w:type="pct"/>
            <w:shd w:val="clear" w:color="auto" w:fill="FFFFFF"/>
          </w:tcPr>
          <w:p w14:paraId="1869F6F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32" w:type="pct"/>
            <w:shd w:val="clear" w:color="auto" w:fill="FFFFFF"/>
          </w:tcPr>
          <w:p w14:paraId="3434FAB6"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88" w:type="pct"/>
            <w:shd w:val="clear" w:color="auto" w:fill="FFFFFF"/>
          </w:tcPr>
          <w:p w14:paraId="6F82F7C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3" w:type="pct"/>
            <w:shd w:val="clear" w:color="auto" w:fill="FFFFFF"/>
          </w:tcPr>
          <w:p w14:paraId="0E694B9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6" w:type="pct"/>
            <w:shd w:val="clear" w:color="auto" w:fill="FFFFFF"/>
          </w:tcPr>
          <w:p w14:paraId="7885AAB5"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3AF2CD34"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93" w:type="pct"/>
            <w:shd w:val="clear" w:color="auto" w:fill="FFFFFF"/>
          </w:tcPr>
          <w:p w14:paraId="0FB709A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7BFA0343"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415C1900"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6" w:type="pct"/>
            <w:shd w:val="clear" w:color="auto" w:fill="FFFFFF"/>
          </w:tcPr>
          <w:p w14:paraId="0537F1F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6" w:type="pct"/>
            <w:shd w:val="clear" w:color="auto" w:fill="FFFFFF"/>
          </w:tcPr>
          <w:p w14:paraId="4E4B3A58"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6" w:type="pct"/>
            <w:shd w:val="clear" w:color="auto" w:fill="FFFFFF"/>
          </w:tcPr>
          <w:p w14:paraId="370A2E1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8" w:type="pct"/>
            <w:shd w:val="clear" w:color="auto" w:fill="FFFFFF"/>
          </w:tcPr>
          <w:p w14:paraId="1C97065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7" w:type="pct"/>
            <w:shd w:val="clear" w:color="auto" w:fill="FFFFFF"/>
          </w:tcPr>
          <w:p w14:paraId="68DA22B9"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7" w:type="pct"/>
            <w:shd w:val="clear" w:color="auto" w:fill="FFFFFF"/>
          </w:tcPr>
          <w:p w14:paraId="1372F01F"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r>
    </w:tbl>
    <w:p w14:paraId="354D7CD0" w14:textId="77777777" w:rsidR="005C436A" w:rsidRPr="009301FE" w:rsidRDefault="005C436A" w:rsidP="005C436A">
      <w:pPr>
        <w:adjustRightInd w:val="0"/>
        <w:snapToGrid w:val="0"/>
        <w:ind w:firstLine="720"/>
        <w:jc w:val="both"/>
        <w:rPr>
          <w:rFonts w:ascii="Times New Roman" w:hAnsi="Times New Roman" w:cs="Times New Roman"/>
          <w:b/>
          <w:bCs/>
          <w:sz w:val="28"/>
          <w:szCs w:val="28"/>
        </w:rPr>
      </w:pPr>
      <w:r w:rsidRPr="009301FE">
        <w:rPr>
          <w:rFonts w:ascii="Times New Roman" w:hAnsi="Times New Roman" w:cs="Times New Roman"/>
          <w:b/>
          <w:bCs/>
          <w:sz w:val="28"/>
          <w:szCs w:val="28"/>
        </w:rPr>
        <w:t>3.2. Người phụ thuộc đã có MST, thay đổi thông tin đăng ký thuế hoặc thay đổi thông tin giảm trừ gia cảnh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8"/>
        <w:gridCol w:w="603"/>
        <w:gridCol w:w="671"/>
        <w:gridCol w:w="554"/>
        <w:gridCol w:w="702"/>
        <w:gridCol w:w="540"/>
        <w:gridCol w:w="552"/>
        <w:gridCol w:w="682"/>
        <w:gridCol w:w="596"/>
        <w:gridCol w:w="749"/>
        <w:gridCol w:w="605"/>
        <w:gridCol w:w="703"/>
        <w:gridCol w:w="605"/>
        <w:gridCol w:w="605"/>
        <w:gridCol w:w="633"/>
        <w:gridCol w:w="712"/>
        <w:gridCol w:w="606"/>
        <w:gridCol w:w="672"/>
        <w:gridCol w:w="1272"/>
        <w:gridCol w:w="1272"/>
      </w:tblGrid>
      <w:tr w:rsidR="009301FE" w:rsidRPr="009301FE" w14:paraId="0DA8E727" w14:textId="77777777" w:rsidTr="0090133B">
        <w:tc>
          <w:tcPr>
            <w:tcW w:w="249" w:type="pct"/>
            <w:shd w:val="clear" w:color="auto" w:fill="FFFFFF"/>
            <w:vAlign w:val="center"/>
          </w:tcPr>
          <w:p w14:paraId="78BA1525"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STT</w:t>
            </w:r>
          </w:p>
        </w:tc>
        <w:tc>
          <w:tcPr>
            <w:tcW w:w="224" w:type="pct"/>
            <w:shd w:val="clear" w:color="auto" w:fill="FFFFFF"/>
            <w:vAlign w:val="center"/>
          </w:tcPr>
          <w:p w14:paraId="15CA27A0"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Họ và tên người phụ thuộc</w:t>
            </w:r>
          </w:p>
        </w:tc>
        <w:tc>
          <w:tcPr>
            <w:tcW w:w="286" w:type="pct"/>
            <w:shd w:val="clear" w:color="auto" w:fill="FFFFFF"/>
            <w:vAlign w:val="center"/>
          </w:tcPr>
          <w:p w14:paraId="075EF04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Ngày, tháng, năm sinh</w:t>
            </w:r>
          </w:p>
        </w:tc>
        <w:tc>
          <w:tcPr>
            <w:tcW w:w="226" w:type="pct"/>
            <w:shd w:val="clear" w:color="auto" w:fill="FFFFFF"/>
            <w:vAlign w:val="center"/>
          </w:tcPr>
          <w:p w14:paraId="6034B4C0"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Mã số thuế</w:t>
            </w:r>
          </w:p>
        </w:tc>
        <w:tc>
          <w:tcPr>
            <w:tcW w:w="279" w:type="pct"/>
            <w:shd w:val="clear" w:color="auto" w:fill="FFFFFF"/>
            <w:vAlign w:val="center"/>
          </w:tcPr>
          <w:p w14:paraId="6107053C"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Quốc tịch</w:t>
            </w:r>
          </w:p>
        </w:tc>
        <w:tc>
          <w:tcPr>
            <w:tcW w:w="221" w:type="pct"/>
            <w:shd w:val="clear" w:color="auto" w:fill="FFFFFF"/>
            <w:vAlign w:val="center"/>
          </w:tcPr>
          <w:p w14:paraId="6560C6AE"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Số định danh cá nhân</w:t>
            </w:r>
          </w:p>
        </w:tc>
        <w:tc>
          <w:tcPr>
            <w:tcW w:w="221" w:type="pct"/>
            <w:shd w:val="clear" w:color="auto" w:fill="FFFFFF"/>
            <w:vAlign w:val="center"/>
          </w:tcPr>
          <w:p w14:paraId="4CB2F307"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Số Hộ chiếu</w:t>
            </w:r>
          </w:p>
        </w:tc>
        <w:tc>
          <w:tcPr>
            <w:tcW w:w="274" w:type="pct"/>
            <w:shd w:val="clear" w:color="auto" w:fill="FFFFFF"/>
            <w:vAlign w:val="center"/>
          </w:tcPr>
          <w:p w14:paraId="08222A04"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Ngày cấp Hộ chiếu</w:t>
            </w:r>
          </w:p>
        </w:tc>
        <w:tc>
          <w:tcPr>
            <w:tcW w:w="241" w:type="pct"/>
            <w:shd w:val="clear" w:color="auto" w:fill="FFFFFF"/>
            <w:vAlign w:val="center"/>
          </w:tcPr>
          <w:p w14:paraId="21B2801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Nơi cấp Hộ chiếu</w:t>
            </w:r>
          </w:p>
        </w:tc>
        <w:tc>
          <w:tcPr>
            <w:tcW w:w="244" w:type="pct"/>
            <w:shd w:val="clear" w:color="auto" w:fill="FFFFFF"/>
            <w:vAlign w:val="center"/>
          </w:tcPr>
          <w:p w14:paraId="57E8EBBD"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Địa chỉ nơi thường trú</w:t>
            </w:r>
          </w:p>
        </w:tc>
        <w:tc>
          <w:tcPr>
            <w:tcW w:w="244" w:type="pct"/>
            <w:shd w:val="clear" w:color="auto" w:fill="FFFFFF"/>
            <w:vAlign w:val="center"/>
          </w:tcPr>
          <w:p w14:paraId="1DA89564"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Nơi ở hiện tại</w:t>
            </w:r>
          </w:p>
        </w:tc>
        <w:tc>
          <w:tcPr>
            <w:tcW w:w="279" w:type="pct"/>
            <w:shd w:val="clear" w:color="auto" w:fill="FFFFFF"/>
            <w:vAlign w:val="center"/>
          </w:tcPr>
          <w:p w14:paraId="6777EE19"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Quan hệ với người nộp thuế</w:t>
            </w:r>
          </w:p>
        </w:tc>
        <w:tc>
          <w:tcPr>
            <w:tcW w:w="244" w:type="pct"/>
            <w:shd w:val="clear" w:color="auto" w:fill="FFFFFF"/>
            <w:vAlign w:val="center"/>
          </w:tcPr>
          <w:p w14:paraId="7EF62DF0"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Tên cá nhân có thu nhập</w:t>
            </w:r>
          </w:p>
        </w:tc>
        <w:tc>
          <w:tcPr>
            <w:tcW w:w="244" w:type="pct"/>
            <w:shd w:val="clear" w:color="auto" w:fill="FFFFFF"/>
            <w:vAlign w:val="center"/>
          </w:tcPr>
          <w:p w14:paraId="454D4FDE"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Mã số thuế của cá nhân có thu nhập</w:t>
            </w:r>
          </w:p>
        </w:tc>
        <w:tc>
          <w:tcPr>
            <w:tcW w:w="254" w:type="pct"/>
            <w:shd w:val="clear" w:color="auto" w:fill="FFFFFF"/>
            <w:vAlign w:val="center"/>
          </w:tcPr>
          <w:p w14:paraId="41FDBEE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NPT mất năng lực hành vi dân sự</w:t>
            </w:r>
          </w:p>
        </w:tc>
        <w:tc>
          <w:tcPr>
            <w:tcW w:w="254" w:type="pct"/>
            <w:shd w:val="clear" w:color="auto" w:fill="FFFFFF"/>
            <w:vAlign w:val="center"/>
          </w:tcPr>
          <w:p w14:paraId="3E919A28"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NPT là người khuyết tật</w:t>
            </w:r>
          </w:p>
        </w:tc>
        <w:tc>
          <w:tcPr>
            <w:tcW w:w="244" w:type="pct"/>
            <w:shd w:val="clear" w:color="auto" w:fill="FFFFFF"/>
            <w:vAlign w:val="center"/>
          </w:tcPr>
          <w:p w14:paraId="72D3BC22"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Tỷ lệ suy giảm khả năng lao động (%)</w:t>
            </w:r>
          </w:p>
        </w:tc>
        <w:tc>
          <w:tcPr>
            <w:tcW w:w="246" w:type="pct"/>
            <w:shd w:val="clear" w:color="auto" w:fill="FFFFFF"/>
            <w:vAlign w:val="center"/>
          </w:tcPr>
          <w:p w14:paraId="3FE548C1"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Thu nhập bình quân tháng trong năm (đồng)</w:t>
            </w:r>
          </w:p>
        </w:tc>
        <w:tc>
          <w:tcPr>
            <w:tcW w:w="263" w:type="pct"/>
            <w:shd w:val="clear" w:color="auto" w:fill="FFFFFF"/>
            <w:vAlign w:val="center"/>
          </w:tcPr>
          <w:p w14:paraId="5A24FD3D"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Thời điểm bắt đầu tinh giảm trừ (tháng/năm)</w:t>
            </w:r>
          </w:p>
        </w:tc>
        <w:tc>
          <w:tcPr>
            <w:tcW w:w="263" w:type="pct"/>
            <w:shd w:val="clear" w:color="auto" w:fill="FFFFFF"/>
            <w:vAlign w:val="center"/>
          </w:tcPr>
          <w:p w14:paraId="5813E0EE" w14:textId="77777777" w:rsidR="005C436A" w:rsidRPr="009301FE" w:rsidRDefault="005C436A" w:rsidP="00E75C49">
            <w:pPr>
              <w:adjustRightInd w:val="0"/>
              <w:snapToGrid w:val="0"/>
              <w:spacing w:after="0"/>
              <w:jc w:val="center"/>
              <w:rPr>
                <w:rFonts w:ascii="Times New Roman" w:hAnsi="Times New Roman" w:cs="Times New Roman"/>
                <w:b/>
                <w:bCs/>
                <w:sz w:val="24"/>
                <w:szCs w:val="24"/>
              </w:rPr>
            </w:pPr>
            <w:r w:rsidRPr="009301FE">
              <w:rPr>
                <w:rFonts w:ascii="Times New Roman" w:hAnsi="Times New Roman" w:cs="Times New Roman"/>
                <w:b/>
                <w:bCs/>
                <w:sz w:val="24"/>
                <w:szCs w:val="24"/>
              </w:rPr>
              <w:t>Thời điểm kết thúc tinh giảm trừ (tháng/năm)</w:t>
            </w:r>
          </w:p>
        </w:tc>
      </w:tr>
      <w:tr w:rsidR="009301FE" w:rsidRPr="009301FE" w14:paraId="501B426A" w14:textId="77777777" w:rsidTr="0090133B">
        <w:tc>
          <w:tcPr>
            <w:tcW w:w="249" w:type="pct"/>
            <w:shd w:val="clear" w:color="auto" w:fill="FFFFFF"/>
            <w:vAlign w:val="center"/>
          </w:tcPr>
          <w:p w14:paraId="23B86ABB"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w:t>
            </w:r>
          </w:p>
        </w:tc>
        <w:tc>
          <w:tcPr>
            <w:tcW w:w="224" w:type="pct"/>
            <w:shd w:val="clear" w:color="auto" w:fill="FFFFFF"/>
            <w:vAlign w:val="center"/>
          </w:tcPr>
          <w:p w14:paraId="74E35E2C"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(2)</w:t>
            </w:r>
          </w:p>
        </w:tc>
        <w:tc>
          <w:tcPr>
            <w:tcW w:w="286" w:type="pct"/>
            <w:shd w:val="clear" w:color="auto" w:fill="FFFFFF"/>
            <w:vAlign w:val="center"/>
          </w:tcPr>
          <w:p w14:paraId="51A0C0CF"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(3)</w:t>
            </w:r>
          </w:p>
        </w:tc>
        <w:tc>
          <w:tcPr>
            <w:tcW w:w="226" w:type="pct"/>
            <w:shd w:val="clear" w:color="auto" w:fill="FFFFFF"/>
            <w:vAlign w:val="center"/>
          </w:tcPr>
          <w:p w14:paraId="1F11A4BC"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(4)</w:t>
            </w:r>
          </w:p>
        </w:tc>
        <w:tc>
          <w:tcPr>
            <w:tcW w:w="279" w:type="pct"/>
            <w:shd w:val="clear" w:color="auto" w:fill="FFFFFF"/>
            <w:vAlign w:val="center"/>
          </w:tcPr>
          <w:p w14:paraId="02E98A7B"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(5)</w:t>
            </w:r>
          </w:p>
        </w:tc>
        <w:tc>
          <w:tcPr>
            <w:tcW w:w="221" w:type="pct"/>
            <w:shd w:val="clear" w:color="auto" w:fill="FFFFFF"/>
            <w:vAlign w:val="center"/>
          </w:tcPr>
          <w:p w14:paraId="54723D6A"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(6)</w:t>
            </w:r>
          </w:p>
        </w:tc>
        <w:tc>
          <w:tcPr>
            <w:tcW w:w="221" w:type="pct"/>
            <w:shd w:val="clear" w:color="auto" w:fill="FFFFFF"/>
            <w:vAlign w:val="center"/>
          </w:tcPr>
          <w:p w14:paraId="3DAAF635"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(7)</w:t>
            </w:r>
          </w:p>
        </w:tc>
        <w:tc>
          <w:tcPr>
            <w:tcW w:w="274" w:type="pct"/>
            <w:shd w:val="clear" w:color="auto" w:fill="FFFFFF"/>
            <w:vAlign w:val="center"/>
          </w:tcPr>
          <w:p w14:paraId="62B432E8"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(8)</w:t>
            </w:r>
          </w:p>
        </w:tc>
        <w:tc>
          <w:tcPr>
            <w:tcW w:w="241" w:type="pct"/>
            <w:shd w:val="clear" w:color="auto" w:fill="FFFFFF"/>
            <w:vAlign w:val="center"/>
          </w:tcPr>
          <w:p w14:paraId="3611DE73"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(9)</w:t>
            </w:r>
          </w:p>
        </w:tc>
        <w:tc>
          <w:tcPr>
            <w:tcW w:w="244" w:type="pct"/>
            <w:shd w:val="clear" w:color="auto" w:fill="FFFFFF"/>
            <w:vAlign w:val="center"/>
          </w:tcPr>
          <w:p w14:paraId="668FB864"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(10)</w:t>
            </w:r>
          </w:p>
        </w:tc>
        <w:tc>
          <w:tcPr>
            <w:tcW w:w="244" w:type="pct"/>
            <w:shd w:val="clear" w:color="auto" w:fill="FFFFFF"/>
            <w:vAlign w:val="center"/>
          </w:tcPr>
          <w:p w14:paraId="32A1D3A2"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(11)</w:t>
            </w:r>
          </w:p>
        </w:tc>
        <w:tc>
          <w:tcPr>
            <w:tcW w:w="279" w:type="pct"/>
            <w:shd w:val="clear" w:color="auto" w:fill="FFFFFF"/>
            <w:vAlign w:val="center"/>
          </w:tcPr>
          <w:p w14:paraId="0540B8A2"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(12)</w:t>
            </w:r>
          </w:p>
        </w:tc>
        <w:tc>
          <w:tcPr>
            <w:tcW w:w="244" w:type="pct"/>
            <w:shd w:val="clear" w:color="auto" w:fill="FFFFFF"/>
            <w:vAlign w:val="center"/>
          </w:tcPr>
          <w:p w14:paraId="1EF7DCF8"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(13)</w:t>
            </w:r>
          </w:p>
        </w:tc>
        <w:tc>
          <w:tcPr>
            <w:tcW w:w="244" w:type="pct"/>
            <w:shd w:val="clear" w:color="auto" w:fill="FFFFFF"/>
            <w:vAlign w:val="center"/>
          </w:tcPr>
          <w:p w14:paraId="25E4DFD3"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(14)</w:t>
            </w:r>
          </w:p>
        </w:tc>
        <w:tc>
          <w:tcPr>
            <w:tcW w:w="254" w:type="pct"/>
            <w:shd w:val="clear" w:color="auto" w:fill="FFFFFF"/>
            <w:vAlign w:val="center"/>
          </w:tcPr>
          <w:p w14:paraId="586B714D"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(15)</w:t>
            </w:r>
          </w:p>
        </w:tc>
        <w:tc>
          <w:tcPr>
            <w:tcW w:w="254" w:type="pct"/>
            <w:shd w:val="clear" w:color="auto" w:fill="FFFFFF"/>
            <w:vAlign w:val="center"/>
          </w:tcPr>
          <w:p w14:paraId="2CE67409"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(16)</w:t>
            </w:r>
          </w:p>
        </w:tc>
        <w:tc>
          <w:tcPr>
            <w:tcW w:w="244" w:type="pct"/>
            <w:shd w:val="clear" w:color="auto" w:fill="FFFFFF"/>
            <w:vAlign w:val="center"/>
          </w:tcPr>
          <w:p w14:paraId="1FFE47AD"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(17)</w:t>
            </w:r>
          </w:p>
        </w:tc>
        <w:tc>
          <w:tcPr>
            <w:tcW w:w="246" w:type="pct"/>
            <w:shd w:val="clear" w:color="auto" w:fill="FFFFFF"/>
            <w:vAlign w:val="center"/>
          </w:tcPr>
          <w:p w14:paraId="7910797B"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(18)</w:t>
            </w:r>
          </w:p>
        </w:tc>
        <w:tc>
          <w:tcPr>
            <w:tcW w:w="263" w:type="pct"/>
            <w:shd w:val="clear" w:color="auto" w:fill="FFFFFF"/>
            <w:vAlign w:val="center"/>
          </w:tcPr>
          <w:p w14:paraId="08116863"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(19)</w:t>
            </w:r>
          </w:p>
        </w:tc>
        <w:tc>
          <w:tcPr>
            <w:tcW w:w="263" w:type="pct"/>
            <w:shd w:val="clear" w:color="auto" w:fill="FFFFFF"/>
            <w:vAlign w:val="center"/>
          </w:tcPr>
          <w:p w14:paraId="1EDE4574"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(20)</w:t>
            </w:r>
          </w:p>
        </w:tc>
      </w:tr>
      <w:tr w:rsidR="009301FE" w:rsidRPr="009301FE" w14:paraId="23C999B4" w14:textId="77777777" w:rsidTr="0090133B">
        <w:tc>
          <w:tcPr>
            <w:tcW w:w="249" w:type="pct"/>
            <w:shd w:val="clear" w:color="auto" w:fill="FFFFFF"/>
            <w:vAlign w:val="center"/>
          </w:tcPr>
          <w:p w14:paraId="40CFBD17"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1</w:t>
            </w:r>
          </w:p>
        </w:tc>
        <w:tc>
          <w:tcPr>
            <w:tcW w:w="224" w:type="pct"/>
            <w:shd w:val="clear" w:color="auto" w:fill="FFFFFF"/>
            <w:vAlign w:val="center"/>
          </w:tcPr>
          <w:p w14:paraId="7C95FA5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86" w:type="pct"/>
            <w:shd w:val="clear" w:color="auto" w:fill="FFFFFF"/>
            <w:vAlign w:val="center"/>
          </w:tcPr>
          <w:p w14:paraId="20B2A7E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6" w:type="pct"/>
            <w:shd w:val="clear" w:color="auto" w:fill="FFFFFF"/>
            <w:vAlign w:val="center"/>
          </w:tcPr>
          <w:p w14:paraId="00E085A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9" w:type="pct"/>
            <w:shd w:val="clear" w:color="auto" w:fill="FFFFFF"/>
            <w:vAlign w:val="center"/>
          </w:tcPr>
          <w:p w14:paraId="40749370"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1" w:type="pct"/>
            <w:shd w:val="clear" w:color="auto" w:fill="FFFFFF"/>
            <w:vAlign w:val="center"/>
          </w:tcPr>
          <w:p w14:paraId="534910DF"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1" w:type="pct"/>
            <w:shd w:val="clear" w:color="auto" w:fill="FFFFFF"/>
            <w:vAlign w:val="center"/>
          </w:tcPr>
          <w:p w14:paraId="35191082"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4" w:type="pct"/>
            <w:shd w:val="clear" w:color="auto" w:fill="FFFFFF"/>
            <w:vAlign w:val="center"/>
          </w:tcPr>
          <w:p w14:paraId="1D9B085F"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1" w:type="pct"/>
            <w:shd w:val="clear" w:color="auto" w:fill="FFFFFF"/>
            <w:vAlign w:val="center"/>
          </w:tcPr>
          <w:p w14:paraId="5F9CE06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2058C81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09013F4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9" w:type="pct"/>
            <w:shd w:val="clear" w:color="auto" w:fill="FFFFFF"/>
            <w:vAlign w:val="center"/>
          </w:tcPr>
          <w:p w14:paraId="0FE5324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66C5A893"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47E0FBC0"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4" w:type="pct"/>
            <w:shd w:val="clear" w:color="auto" w:fill="FFFFFF"/>
            <w:vAlign w:val="center"/>
          </w:tcPr>
          <w:p w14:paraId="1D26C14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4" w:type="pct"/>
            <w:shd w:val="clear" w:color="auto" w:fill="FFFFFF"/>
            <w:vAlign w:val="center"/>
          </w:tcPr>
          <w:p w14:paraId="72D09F8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48859BE5"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6" w:type="pct"/>
            <w:shd w:val="clear" w:color="auto" w:fill="FFFFFF"/>
            <w:vAlign w:val="center"/>
          </w:tcPr>
          <w:p w14:paraId="48BA7888"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3" w:type="pct"/>
            <w:shd w:val="clear" w:color="auto" w:fill="FFFFFF"/>
            <w:vAlign w:val="center"/>
          </w:tcPr>
          <w:p w14:paraId="34AED92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3" w:type="pct"/>
            <w:shd w:val="clear" w:color="auto" w:fill="FFFFFF"/>
            <w:vAlign w:val="center"/>
          </w:tcPr>
          <w:p w14:paraId="32CDFF58"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r>
      <w:tr w:rsidR="009301FE" w:rsidRPr="009301FE" w14:paraId="23D74FB3" w14:textId="77777777" w:rsidTr="0090133B">
        <w:tc>
          <w:tcPr>
            <w:tcW w:w="249" w:type="pct"/>
            <w:shd w:val="clear" w:color="auto" w:fill="FFFFFF"/>
            <w:vAlign w:val="center"/>
          </w:tcPr>
          <w:p w14:paraId="081A53DA"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2</w:t>
            </w:r>
          </w:p>
        </w:tc>
        <w:tc>
          <w:tcPr>
            <w:tcW w:w="224" w:type="pct"/>
            <w:shd w:val="clear" w:color="auto" w:fill="FFFFFF"/>
            <w:vAlign w:val="center"/>
          </w:tcPr>
          <w:p w14:paraId="750F944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86" w:type="pct"/>
            <w:shd w:val="clear" w:color="auto" w:fill="FFFFFF"/>
            <w:vAlign w:val="center"/>
          </w:tcPr>
          <w:p w14:paraId="71B86FEF"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6" w:type="pct"/>
            <w:shd w:val="clear" w:color="auto" w:fill="FFFFFF"/>
            <w:vAlign w:val="center"/>
          </w:tcPr>
          <w:p w14:paraId="4BAB25A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9" w:type="pct"/>
            <w:shd w:val="clear" w:color="auto" w:fill="FFFFFF"/>
            <w:vAlign w:val="center"/>
          </w:tcPr>
          <w:p w14:paraId="7FD12F7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1" w:type="pct"/>
            <w:shd w:val="clear" w:color="auto" w:fill="FFFFFF"/>
            <w:vAlign w:val="center"/>
          </w:tcPr>
          <w:p w14:paraId="1715FAD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1" w:type="pct"/>
            <w:shd w:val="clear" w:color="auto" w:fill="FFFFFF"/>
            <w:vAlign w:val="center"/>
          </w:tcPr>
          <w:p w14:paraId="4144B61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4" w:type="pct"/>
            <w:shd w:val="clear" w:color="auto" w:fill="FFFFFF"/>
            <w:vAlign w:val="center"/>
          </w:tcPr>
          <w:p w14:paraId="040A5BB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1" w:type="pct"/>
            <w:shd w:val="clear" w:color="auto" w:fill="FFFFFF"/>
            <w:vAlign w:val="center"/>
          </w:tcPr>
          <w:p w14:paraId="1C6E0AC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44A1033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7005E77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9" w:type="pct"/>
            <w:shd w:val="clear" w:color="auto" w:fill="FFFFFF"/>
            <w:vAlign w:val="center"/>
          </w:tcPr>
          <w:p w14:paraId="2D8CC14E"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0BE08C8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407AE90F"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4" w:type="pct"/>
            <w:shd w:val="clear" w:color="auto" w:fill="FFFFFF"/>
            <w:vAlign w:val="center"/>
          </w:tcPr>
          <w:p w14:paraId="464BC72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4" w:type="pct"/>
            <w:shd w:val="clear" w:color="auto" w:fill="FFFFFF"/>
            <w:vAlign w:val="center"/>
          </w:tcPr>
          <w:p w14:paraId="64231F4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32746613"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6" w:type="pct"/>
            <w:shd w:val="clear" w:color="auto" w:fill="FFFFFF"/>
            <w:vAlign w:val="center"/>
          </w:tcPr>
          <w:p w14:paraId="367CBAF9"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3" w:type="pct"/>
            <w:shd w:val="clear" w:color="auto" w:fill="FFFFFF"/>
            <w:vAlign w:val="center"/>
          </w:tcPr>
          <w:p w14:paraId="6A1DB4A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3" w:type="pct"/>
            <w:shd w:val="clear" w:color="auto" w:fill="FFFFFF"/>
            <w:vAlign w:val="center"/>
          </w:tcPr>
          <w:p w14:paraId="10A84E7A"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r>
      <w:tr w:rsidR="009301FE" w:rsidRPr="009301FE" w14:paraId="5636236B" w14:textId="77777777" w:rsidTr="0090133B">
        <w:tc>
          <w:tcPr>
            <w:tcW w:w="249" w:type="pct"/>
            <w:shd w:val="clear" w:color="auto" w:fill="FFFFFF"/>
            <w:vAlign w:val="center"/>
          </w:tcPr>
          <w:p w14:paraId="16195468" w14:textId="77777777" w:rsidR="005C436A" w:rsidRPr="009301FE" w:rsidRDefault="005C436A" w:rsidP="00E75C49">
            <w:pPr>
              <w:adjustRightInd w:val="0"/>
              <w:snapToGrid w:val="0"/>
              <w:spacing w:after="0"/>
              <w:jc w:val="center"/>
              <w:rPr>
                <w:rFonts w:ascii="Times New Roman" w:hAnsi="Times New Roman" w:cs="Times New Roman"/>
                <w:sz w:val="28"/>
                <w:szCs w:val="28"/>
              </w:rPr>
            </w:pPr>
            <w:r w:rsidRPr="009301FE">
              <w:rPr>
                <w:rFonts w:ascii="Times New Roman" w:hAnsi="Times New Roman" w:cs="Times New Roman"/>
                <w:sz w:val="28"/>
                <w:szCs w:val="28"/>
              </w:rPr>
              <w:t>…</w:t>
            </w:r>
          </w:p>
        </w:tc>
        <w:tc>
          <w:tcPr>
            <w:tcW w:w="224" w:type="pct"/>
            <w:shd w:val="clear" w:color="auto" w:fill="FFFFFF"/>
            <w:vAlign w:val="center"/>
          </w:tcPr>
          <w:p w14:paraId="64C7CD1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86" w:type="pct"/>
            <w:shd w:val="clear" w:color="auto" w:fill="FFFFFF"/>
            <w:vAlign w:val="center"/>
          </w:tcPr>
          <w:p w14:paraId="60146EE8"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6" w:type="pct"/>
            <w:shd w:val="clear" w:color="auto" w:fill="FFFFFF"/>
            <w:vAlign w:val="center"/>
          </w:tcPr>
          <w:p w14:paraId="0AEF9BEB"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9" w:type="pct"/>
            <w:shd w:val="clear" w:color="auto" w:fill="FFFFFF"/>
            <w:vAlign w:val="center"/>
          </w:tcPr>
          <w:p w14:paraId="253D2D7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1" w:type="pct"/>
            <w:shd w:val="clear" w:color="auto" w:fill="FFFFFF"/>
            <w:vAlign w:val="center"/>
          </w:tcPr>
          <w:p w14:paraId="3706C0D8"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21" w:type="pct"/>
            <w:shd w:val="clear" w:color="auto" w:fill="FFFFFF"/>
            <w:vAlign w:val="center"/>
          </w:tcPr>
          <w:p w14:paraId="1920ED4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4" w:type="pct"/>
            <w:shd w:val="clear" w:color="auto" w:fill="FFFFFF"/>
            <w:vAlign w:val="center"/>
          </w:tcPr>
          <w:p w14:paraId="1F3C3362"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1" w:type="pct"/>
            <w:shd w:val="clear" w:color="auto" w:fill="FFFFFF"/>
            <w:vAlign w:val="center"/>
          </w:tcPr>
          <w:p w14:paraId="638C07F9"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0E1ABF57"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332B24F4"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79" w:type="pct"/>
            <w:shd w:val="clear" w:color="auto" w:fill="FFFFFF"/>
            <w:vAlign w:val="center"/>
          </w:tcPr>
          <w:p w14:paraId="19356EE6"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31EC2142"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4AC4A131"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4" w:type="pct"/>
            <w:shd w:val="clear" w:color="auto" w:fill="FFFFFF"/>
            <w:vAlign w:val="center"/>
          </w:tcPr>
          <w:p w14:paraId="7468A1D3"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54" w:type="pct"/>
            <w:shd w:val="clear" w:color="auto" w:fill="FFFFFF"/>
            <w:vAlign w:val="center"/>
          </w:tcPr>
          <w:p w14:paraId="6D15115D"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4" w:type="pct"/>
            <w:shd w:val="clear" w:color="auto" w:fill="FFFFFF"/>
            <w:vAlign w:val="center"/>
          </w:tcPr>
          <w:p w14:paraId="5C480469"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46" w:type="pct"/>
            <w:shd w:val="clear" w:color="auto" w:fill="FFFFFF"/>
            <w:vAlign w:val="center"/>
          </w:tcPr>
          <w:p w14:paraId="51DE1213"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3" w:type="pct"/>
            <w:shd w:val="clear" w:color="auto" w:fill="FFFFFF"/>
            <w:vAlign w:val="center"/>
          </w:tcPr>
          <w:p w14:paraId="4F684C40"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c>
          <w:tcPr>
            <w:tcW w:w="263" w:type="pct"/>
            <w:shd w:val="clear" w:color="auto" w:fill="FFFFFF"/>
            <w:vAlign w:val="center"/>
          </w:tcPr>
          <w:p w14:paraId="6F421BEC" w14:textId="77777777" w:rsidR="005C436A" w:rsidRPr="009301FE" w:rsidRDefault="005C436A" w:rsidP="00E75C49">
            <w:pPr>
              <w:adjustRightInd w:val="0"/>
              <w:snapToGrid w:val="0"/>
              <w:spacing w:after="0"/>
              <w:jc w:val="center"/>
              <w:rPr>
                <w:rFonts w:ascii="Times New Roman" w:hAnsi="Times New Roman" w:cs="Times New Roman"/>
                <w:sz w:val="28"/>
                <w:szCs w:val="28"/>
              </w:rPr>
            </w:pPr>
          </w:p>
        </w:tc>
      </w:tr>
    </w:tbl>
    <w:p w14:paraId="75F9B548"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Tôi cam đoan số liệu khai trên là đúng và chịu trách nhiệm trước pháp luật về những số liệu đã khai./.</w:t>
      </w:r>
    </w:p>
    <w:p w14:paraId="07AC7D33" w14:textId="77777777" w:rsidR="005C436A" w:rsidRPr="009301FE" w:rsidRDefault="005C436A" w:rsidP="005C436A">
      <w:pPr>
        <w:adjustRightInd w:val="0"/>
        <w:snapToGrid w:val="0"/>
        <w:ind w:firstLine="720"/>
        <w:jc w:val="both"/>
        <w:rPr>
          <w:rFonts w:ascii="Times New Roman" w:hAnsi="Times New Roman" w:cs="Times New Roman"/>
          <w:sz w:val="28"/>
          <w:szCs w:val="28"/>
        </w:rPr>
      </w:pPr>
    </w:p>
    <w:tbl>
      <w:tblPr>
        <w:tblW w:w="5000" w:type="pct"/>
        <w:tblLook w:val="01E0" w:firstRow="1" w:lastRow="1" w:firstColumn="1" w:lastColumn="1" w:noHBand="0" w:noVBand="0"/>
      </w:tblPr>
      <w:tblGrid>
        <w:gridCol w:w="4899"/>
        <w:gridCol w:w="9059"/>
      </w:tblGrid>
      <w:tr w:rsidR="005C436A" w:rsidRPr="009301FE" w14:paraId="63757201" w14:textId="77777777" w:rsidTr="009301FE">
        <w:trPr>
          <w:trHeight w:val="1391"/>
        </w:trPr>
        <w:tc>
          <w:tcPr>
            <w:tcW w:w="1755" w:type="pct"/>
          </w:tcPr>
          <w:p w14:paraId="7F4BD2AF" w14:textId="77777777" w:rsidR="005C436A" w:rsidRPr="009301FE" w:rsidRDefault="005C436A" w:rsidP="00E75C49">
            <w:pPr>
              <w:adjustRightInd w:val="0"/>
              <w:snapToGrid w:val="0"/>
              <w:spacing w:after="0"/>
              <w:jc w:val="center"/>
              <w:rPr>
                <w:rFonts w:ascii="Times New Roman" w:hAnsi="Times New Roman" w:cs="Times New Roman"/>
                <w:b/>
                <w:bCs/>
                <w:sz w:val="28"/>
                <w:szCs w:val="28"/>
              </w:rPr>
            </w:pPr>
          </w:p>
        </w:tc>
        <w:tc>
          <w:tcPr>
            <w:tcW w:w="3245" w:type="pct"/>
          </w:tcPr>
          <w:p w14:paraId="1ADE7684" w14:textId="77777777" w:rsidR="005C436A" w:rsidRPr="009301FE" w:rsidRDefault="005C436A" w:rsidP="00E75C49">
            <w:pPr>
              <w:adjustRightInd w:val="0"/>
              <w:snapToGrid w:val="0"/>
              <w:spacing w:after="0"/>
              <w:jc w:val="center"/>
              <w:rPr>
                <w:rFonts w:ascii="Times New Roman" w:hAnsi="Times New Roman" w:cs="Times New Roman"/>
                <w:b/>
                <w:bCs/>
                <w:sz w:val="28"/>
                <w:szCs w:val="28"/>
              </w:rPr>
            </w:pPr>
            <w:r w:rsidRPr="009301FE">
              <w:rPr>
                <w:rFonts w:ascii="Times New Roman" w:hAnsi="Times New Roman" w:cs="Times New Roman"/>
                <w:i/>
                <w:iCs/>
                <w:sz w:val="28"/>
                <w:szCs w:val="28"/>
              </w:rPr>
              <w:t>..., ngày... tháng…năm…</w:t>
            </w:r>
            <w:r w:rsidRPr="009301FE">
              <w:rPr>
                <w:rFonts w:ascii="Times New Roman" w:hAnsi="Times New Roman" w:cs="Times New Roman"/>
                <w:i/>
                <w:iCs/>
                <w:sz w:val="28"/>
                <w:szCs w:val="28"/>
              </w:rPr>
              <w:br/>
            </w:r>
            <w:r w:rsidRPr="009301FE">
              <w:rPr>
                <w:rFonts w:ascii="Times New Roman" w:hAnsi="Times New Roman" w:cs="Times New Roman"/>
                <w:b/>
                <w:bCs/>
                <w:sz w:val="28"/>
                <w:szCs w:val="28"/>
              </w:rPr>
              <w:t>NGƯỜI NỘP THUẾ hoặc</w:t>
            </w:r>
            <w:r w:rsidRPr="009301FE">
              <w:rPr>
                <w:rFonts w:ascii="Times New Roman" w:hAnsi="Times New Roman" w:cs="Times New Roman"/>
                <w:b/>
                <w:bCs/>
                <w:sz w:val="28"/>
                <w:szCs w:val="28"/>
              </w:rPr>
              <w:br/>
              <w:t>ĐẠI DIỆN HỢP PHÁP CỦA NGƯỜI NỘP THUẾ</w:t>
            </w:r>
            <w:r w:rsidRPr="009301FE">
              <w:rPr>
                <w:rFonts w:ascii="Times New Roman" w:hAnsi="Times New Roman" w:cs="Times New Roman"/>
                <w:b/>
                <w:bCs/>
                <w:sz w:val="28"/>
                <w:szCs w:val="28"/>
              </w:rPr>
              <w:br/>
            </w:r>
            <w:r w:rsidRPr="009301FE">
              <w:rPr>
                <w:rFonts w:ascii="Times New Roman" w:hAnsi="Times New Roman" w:cs="Times New Roman"/>
                <w:i/>
                <w:iCs/>
                <w:sz w:val="28"/>
                <w:szCs w:val="28"/>
              </w:rPr>
              <w:t>(Ký, ghi rõ họ tên, đóng dấu (nếu có)/Ký điện tử)</w:t>
            </w:r>
          </w:p>
        </w:tc>
      </w:tr>
    </w:tbl>
    <w:p w14:paraId="2BA37837" w14:textId="77777777" w:rsidR="005C436A" w:rsidRPr="009301FE" w:rsidRDefault="005C436A" w:rsidP="005C436A">
      <w:pPr>
        <w:adjustRightInd w:val="0"/>
        <w:snapToGrid w:val="0"/>
        <w:ind w:firstLine="720"/>
        <w:jc w:val="both"/>
        <w:rPr>
          <w:rFonts w:ascii="Times New Roman" w:hAnsi="Times New Roman" w:cs="Times New Roman"/>
          <w:b/>
          <w:bCs/>
          <w:i/>
          <w:iCs/>
          <w:sz w:val="28"/>
          <w:szCs w:val="28"/>
        </w:rPr>
      </w:pPr>
    </w:p>
    <w:p w14:paraId="33A10498" w14:textId="77777777" w:rsidR="009301FE" w:rsidRDefault="009301FE">
      <w:pPr>
        <w:rPr>
          <w:rFonts w:ascii="Times New Roman" w:hAnsi="Times New Roman" w:cs="Times New Roman"/>
          <w:b/>
          <w:bCs/>
          <w:i/>
          <w:iCs/>
          <w:sz w:val="28"/>
          <w:szCs w:val="28"/>
        </w:rPr>
      </w:pPr>
      <w:r>
        <w:rPr>
          <w:rFonts w:ascii="Times New Roman" w:hAnsi="Times New Roman" w:cs="Times New Roman"/>
          <w:b/>
          <w:bCs/>
          <w:i/>
          <w:iCs/>
          <w:sz w:val="28"/>
          <w:szCs w:val="28"/>
        </w:rPr>
        <w:br w:type="page"/>
      </w:r>
    </w:p>
    <w:p w14:paraId="3947A661" w14:textId="15853DD0" w:rsidR="005C436A" w:rsidRPr="009301FE" w:rsidRDefault="005C436A" w:rsidP="005C436A">
      <w:pPr>
        <w:adjustRightInd w:val="0"/>
        <w:snapToGrid w:val="0"/>
        <w:ind w:firstLine="720"/>
        <w:jc w:val="both"/>
        <w:rPr>
          <w:rFonts w:ascii="Times New Roman" w:hAnsi="Times New Roman" w:cs="Times New Roman"/>
          <w:b/>
          <w:bCs/>
          <w:i/>
          <w:iCs/>
          <w:sz w:val="28"/>
          <w:szCs w:val="28"/>
        </w:rPr>
      </w:pPr>
      <w:bookmarkStart w:id="5" w:name="_GoBack"/>
      <w:bookmarkEnd w:id="5"/>
      <w:r w:rsidRPr="009301FE">
        <w:rPr>
          <w:rFonts w:ascii="Times New Roman" w:hAnsi="Times New Roman" w:cs="Times New Roman"/>
          <w:b/>
          <w:bCs/>
          <w:i/>
          <w:iCs/>
          <w:sz w:val="28"/>
          <w:szCs w:val="28"/>
        </w:rPr>
        <w:lastRenderedPageBreak/>
        <w:t>Ghi chú:</w:t>
      </w:r>
    </w:p>
    <w:p w14:paraId="0CC6AD42"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b/>
          <w:bCs/>
          <w:sz w:val="28"/>
          <w:szCs w:val="28"/>
        </w:rPr>
        <w:t>1.</w:t>
      </w:r>
      <w:r w:rsidRPr="009301FE">
        <w:rPr>
          <w:rFonts w:ascii="Times New Roman" w:hAnsi="Times New Roman" w:cs="Times New Roman"/>
          <w:sz w:val="28"/>
          <w:szCs w:val="28"/>
        </w:rPr>
        <w:t xml:space="preserve"> Trường hợp đăng ký thuế, đăng ký giảm trừ gia cảnh lần đầu tại mục 3.1:</w:t>
      </w:r>
    </w:p>
    <w:p w14:paraId="3CF18489"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 Người phụ thuộc có quốc tịch Việt Nam thì khai số định đanh cá nhân vào chỉ tiêu (5) và không cần kê khai các chỉ tiêu từ (6) đến (10). Cơ quan thuế tự động tích hợp dữ liệu “địa chỉ thường trú”, “nơi ở hiện tại” của người phụ thuộc từ Cơ sở dữ liệu quốc gia về dân cư để đưa vào các chỉ tiêu (9), (10).</w:t>
      </w:r>
    </w:p>
    <w:p w14:paraId="18764128"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 Đối với các chỉ tiêu từ (14) đến (17): NPT là con dưới 18 tuổi: không cần kê khai thông tin, các đối tượng người phụ thuộc còn lại theo quy định Điều 47 Nghị định số 253/2026/NĐ-CP bắt buộc kê khai (nếu thuộc diện), trong đó:</w:t>
      </w:r>
    </w:p>
    <w:p w14:paraId="0BAE56A7"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 Chỉ tiêu (14), (15): nếu thuộc đối tượng, tích dấu “x”; nếu không thuộc đối tượng thì để trống.</w:t>
      </w:r>
    </w:p>
    <w:p w14:paraId="3A3F0435"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 Chỉ tiêu (16), (17): nếu thuộc đối tượng thì điền thông tin.</w:t>
      </w:r>
    </w:p>
    <w:p w14:paraId="1E91404B"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 Đối với tất cả NPT: bắt buộc điền thông tin vào chỉ tiêu (18); điền thông tin vào chỉ tiêu (19) (nếu có).</w:t>
      </w:r>
    </w:p>
    <w:p w14:paraId="455C4B52"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b/>
          <w:bCs/>
          <w:sz w:val="28"/>
          <w:szCs w:val="28"/>
        </w:rPr>
        <w:t>2.</w:t>
      </w:r>
      <w:r w:rsidRPr="009301FE">
        <w:rPr>
          <w:rFonts w:ascii="Times New Roman" w:hAnsi="Times New Roman" w:cs="Times New Roman"/>
          <w:sz w:val="28"/>
          <w:szCs w:val="28"/>
        </w:rPr>
        <w:t xml:space="preserve"> Trường hợp thay đổi thông tin đăng ký thuế hoặc thay đổi thông tin giảm trừ gia cảnh tại mục 3.2:</w:t>
      </w:r>
    </w:p>
    <w:p w14:paraId="00C26CF9" w14:textId="77777777" w:rsidR="005C436A" w:rsidRPr="009301FE" w:rsidRDefault="005C436A" w:rsidP="005C436A">
      <w:pPr>
        <w:adjustRightInd w:val="0"/>
        <w:snapToGrid w:val="0"/>
        <w:ind w:firstLine="720"/>
        <w:jc w:val="both"/>
        <w:rPr>
          <w:rFonts w:ascii="Times New Roman" w:hAnsi="Times New Roman" w:cs="Times New Roman"/>
          <w:sz w:val="28"/>
          <w:szCs w:val="28"/>
        </w:rPr>
      </w:pPr>
      <w:r w:rsidRPr="009301FE">
        <w:rPr>
          <w:rFonts w:ascii="Times New Roman" w:hAnsi="Times New Roman" w:cs="Times New Roman"/>
          <w:sz w:val="28"/>
          <w:szCs w:val="28"/>
        </w:rPr>
        <w:t>Khai mã số thuế đã cấp cho cá nhân hoặc số định danh cá nhân đã được cơ quan thuế thông báo sử dụng thay cho mã số thuế vào chỉ tiêu (4); các chỉ tiêu còn lại (trừ chỉ tiêu tại cột 2) chỉ tiêu nào có thông tin thay đổi mới khai, chỉ tiêu nào không có thông tin thay đổi thì để trống không khai.</w:t>
      </w:r>
    </w:p>
    <w:p w14:paraId="3DDB3A50" w14:textId="77777777" w:rsidR="005C436A" w:rsidRPr="009301FE" w:rsidRDefault="005C436A" w:rsidP="005C436A">
      <w:pPr>
        <w:adjustRightInd w:val="0"/>
        <w:snapToGrid w:val="0"/>
        <w:ind w:firstLine="720"/>
        <w:jc w:val="both"/>
        <w:rPr>
          <w:rFonts w:ascii="Times New Roman" w:hAnsi="Times New Roman" w:cs="Times New Roman"/>
          <w:sz w:val="28"/>
          <w:szCs w:val="28"/>
        </w:rPr>
      </w:pPr>
    </w:p>
    <w:p w14:paraId="1E58EF33" w14:textId="77777777" w:rsidR="003E1C24" w:rsidRPr="009301FE" w:rsidRDefault="003E1C24">
      <w:pPr>
        <w:rPr>
          <w:rFonts w:ascii="Times New Roman" w:hAnsi="Times New Roman" w:cs="Times New Roman"/>
          <w:sz w:val="28"/>
          <w:szCs w:val="28"/>
        </w:rPr>
      </w:pPr>
    </w:p>
    <w:sectPr w:rsidR="003E1C24" w:rsidRPr="009301FE" w:rsidSect="0059169A">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36A"/>
    <w:rsid w:val="00122E9B"/>
    <w:rsid w:val="00225B67"/>
    <w:rsid w:val="003E1C24"/>
    <w:rsid w:val="004F7570"/>
    <w:rsid w:val="00556DE7"/>
    <w:rsid w:val="0059169A"/>
    <w:rsid w:val="005C436A"/>
    <w:rsid w:val="009301FE"/>
    <w:rsid w:val="00987B06"/>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1FE4F"/>
  <w15:chartTrackingRefBased/>
  <w15:docId w15:val="{85E43C12-4E42-4239-921B-96934693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3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43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436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436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C436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C436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436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436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436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3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43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436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436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C436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C43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C43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C43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C43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C43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3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3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C43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436A"/>
    <w:rPr>
      <w:i/>
      <w:iCs/>
      <w:color w:val="404040" w:themeColor="text1" w:themeTint="BF"/>
    </w:rPr>
  </w:style>
  <w:style w:type="paragraph" w:styleId="ListParagraph">
    <w:name w:val="List Paragraph"/>
    <w:basedOn w:val="Normal"/>
    <w:uiPriority w:val="34"/>
    <w:qFormat/>
    <w:rsid w:val="005C436A"/>
    <w:pPr>
      <w:ind w:left="720"/>
      <w:contextualSpacing/>
    </w:pPr>
  </w:style>
  <w:style w:type="character" w:styleId="IntenseEmphasis">
    <w:name w:val="Intense Emphasis"/>
    <w:basedOn w:val="DefaultParagraphFont"/>
    <w:uiPriority w:val="21"/>
    <w:qFormat/>
    <w:rsid w:val="005C436A"/>
    <w:rPr>
      <w:i/>
      <w:iCs/>
      <w:color w:val="2F5496" w:themeColor="accent1" w:themeShade="BF"/>
    </w:rPr>
  </w:style>
  <w:style w:type="paragraph" w:styleId="IntenseQuote">
    <w:name w:val="Intense Quote"/>
    <w:basedOn w:val="Normal"/>
    <w:next w:val="Normal"/>
    <w:link w:val="IntenseQuoteChar"/>
    <w:uiPriority w:val="30"/>
    <w:qFormat/>
    <w:rsid w:val="005C43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436A"/>
    <w:rPr>
      <w:i/>
      <w:iCs/>
      <w:color w:val="2F5496" w:themeColor="accent1" w:themeShade="BF"/>
    </w:rPr>
  </w:style>
  <w:style w:type="character" w:styleId="IntenseReference">
    <w:name w:val="Intense Reference"/>
    <w:basedOn w:val="DefaultParagraphFont"/>
    <w:uiPriority w:val="32"/>
    <w:qFormat/>
    <w:rsid w:val="005C436A"/>
    <w:rPr>
      <w:b/>
      <w:bCs/>
      <w:smallCaps/>
      <w:color w:val="2F5496" w:themeColor="accent1" w:themeShade="BF"/>
      <w:spacing w:val="5"/>
    </w:rPr>
  </w:style>
  <w:style w:type="paragraph" w:customStyle="1" w:styleId="Char">
    <w:name w:val="Char"/>
    <w:basedOn w:val="Normal"/>
    <w:autoRedefine/>
    <w:rsid w:val="005C436A"/>
    <w:pPr>
      <w:spacing w:after="160" w:line="240" w:lineRule="exact"/>
    </w:pPr>
    <w:rPr>
      <w:rFonts w:ascii="Verdana" w:eastAsia="Times New Roman" w:hAnsi="Verdana" w:cs="Verdan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Vân Anh Nguyễn Thị</cp:lastModifiedBy>
  <cp:revision>2</cp:revision>
  <dcterms:created xsi:type="dcterms:W3CDTF">2026-09-07T10:03:00Z</dcterms:created>
  <dcterms:modified xsi:type="dcterms:W3CDTF">2026-09-07T10:03:00Z</dcterms:modified>
</cp:coreProperties>
</file>